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CD7" w:rsidRPr="00B45F41" w:rsidRDefault="00044CD7" w:rsidP="00044CD7">
      <w:pPr>
        <w:jc w:val="center"/>
        <w:rPr>
          <w:rFonts w:ascii="Times New Roman" w:eastAsia="Arial Unicode MS" w:hAnsi="Times New Roman" w:cs="Times New Roman"/>
          <w:b/>
          <w:bCs/>
          <w:sz w:val="28"/>
          <w:szCs w:val="28"/>
        </w:rPr>
      </w:pPr>
      <w:r w:rsidRPr="00B45F41">
        <w:rPr>
          <w:rFonts w:ascii="Times New Roman" w:eastAsia="Arial Unicode MS" w:hAnsi="Times New Roman" w:cs="Times New Roman"/>
          <w:b/>
          <w:bCs/>
          <w:sz w:val="28"/>
          <w:szCs w:val="28"/>
        </w:rPr>
        <w:t>Weaknesses of the University</w:t>
      </w:r>
    </w:p>
    <w:p w:rsidR="00044CD7" w:rsidRDefault="00044CD7" w:rsidP="00044CD7">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Due to its effective work culture, Shree Somnath Sanskrit University has become one of the premier institutions in the area of teaching, propagation and research in Sanskrit Shastras in a very short span of time. The University however suffers from the following weaknesses – </w:t>
      </w:r>
    </w:p>
    <w:p w:rsidR="00044CD7" w:rsidRPr="00EA791F" w:rsidRDefault="00044CD7" w:rsidP="00044CD7">
      <w:pPr>
        <w:jc w:val="both"/>
        <w:rPr>
          <w:rFonts w:ascii="Times New Roman" w:eastAsia="Arial Unicode MS" w:hAnsi="Times New Roman" w:cs="Times New Roman"/>
          <w:b/>
          <w:bCs/>
          <w:sz w:val="24"/>
          <w:szCs w:val="24"/>
        </w:rPr>
      </w:pPr>
      <w:r w:rsidRPr="00EA791F">
        <w:rPr>
          <w:rFonts w:ascii="Times New Roman" w:eastAsia="Arial Unicode MS" w:hAnsi="Times New Roman" w:cs="Times New Roman"/>
          <w:b/>
          <w:bCs/>
          <w:sz w:val="24"/>
          <w:szCs w:val="24"/>
        </w:rPr>
        <w:t xml:space="preserve">Geographical Issues - </w:t>
      </w:r>
    </w:p>
    <w:p w:rsidR="00044CD7" w:rsidRDefault="00044CD7" w:rsidP="00044CD7">
      <w:pPr>
        <w:pStyle w:val="ListParagraph"/>
        <w:numPr>
          <w:ilvl w:val="0"/>
          <w:numId w:val="1"/>
        </w:num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University is located around 450 Kilometers away from the State Education Department office</w:t>
      </w:r>
      <w:r w:rsidRPr="008774B2">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at Gandhinagar. Therefore, for every little work related to the Education Department, the officers of the University have to spend several days in transit. </w:t>
      </w:r>
    </w:p>
    <w:p w:rsidR="00044CD7" w:rsidRDefault="00044CD7" w:rsidP="00044CD7">
      <w:pPr>
        <w:pStyle w:val="ListParagraph"/>
        <w:numPr>
          <w:ilvl w:val="0"/>
          <w:numId w:val="1"/>
        </w:num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Due to the same reason it is difficult to visit the offices at Gandhinagar every now and then. Sometimes there is delay in works related to the Education department due to lack of follow up.</w:t>
      </w:r>
    </w:p>
    <w:p w:rsidR="00044CD7" w:rsidRDefault="00044CD7" w:rsidP="00044CD7">
      <w:pPr>
        <w:pStyle w:val="ListParagraph"/>
        <w:numPr>
          <w:ilvl w:val="0"/>
          <w:numId w:val="1"/>
        </w:num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There is no air port in the area nearby the location of the University. Rail and bus connectivity is also not sufficient. It therefore becomes difficult for the student</w:t>
      </w:r>
      <w:r w:rsidR="002B7BD4">
        <w:rPr>
          <w:rFonts w:ascii="Times New Roman" w:eastAsia="Arial Unicode MS" w:hAnsi="Times New Roman" w:cs="Mangal"/>
          <w:sz w:val="24"/>
          <w:szCs w:val="21"/>
          <w:lang w:bidi="sa-IN"/>
        </w:rPr>
        <w:t>s</w:t>
      </w:r>
      <w:r>
        <w:rPr>
          <w:rFonts w:ascii="Times New Roman" w:eastAsia="Arial Unicode MS" w:hAnsi="Times New Roman" w:cs="Times New Roman"/>
          <w:sz w:val="24"/>
          <w:szCs w:val="24"/>
        </w:rPr>
        <w:t xml:space="preserve"> coming from different states as well as for those coming from distant areas of Gujarat to reach the campus.</w:t>
      </w:r>
    </w:p>
    <w:p w:rsidR="00044CD7" w:rsidRDefault="00044CD7" w:rsidP="00044CD7">
      <w:pPr>
        <w:pStyle w:val="ListParagraph"/>
        <w:numPr>
          <w:ilvl w:val="0"/>
          <w:numId w:val="1"/>
        </w:num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There is also lack of different service providers in the town where the University is located. Hence the response to the advertisements made by the University for availing various services is scarce or at times nil. At times Universi</w:t>
      </w:r>
      <w:r w:rsidR="00092293">
        <w:rPr>
          <w:rFonts w:ascii="Times New Roman" w:eastAsia="Arial Unicode MS" w:hAnsi="Times New Roman" w:cs="Times New Roman"/>
          <w:sz w:val="24"/>
          <w:szCs w:val="24"/>
        </w:rPr>
        <w:t xml:space="preserve">ty therefore is forced to pay higher price for different services </w:t>
      </w:r>
      <w:r>
        <w:rPr>
          <w:rFonts w:ascii="Times New Roman" w:eastAsia="Arial Unicode MS" w:hAnsi="Times New Roman" w:cs="Times New Roman"/>
          <w:sz w:val="24"/>
          <w:szCs w:val="24"/>
        </w:rPr>
        <w:t xml:space="preserve">. </w:t>
      </w:r>
    </w:p>
    <w:p w:rsidR="00044CD7" w:rsidRPr="00EA791F" w:rsidRDefault="00044CD7" w:rsidP="00044CD7">
      <w:pPr>
        <w:pStyle w:val="ListParagraph"/>
        <w:numPr>
          <w:ilvl w:val="0"/>
          <w:numId w:val="1"/>
        </w:num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Many professionals are reluctant to settle in this town and serve the University. Hence very few </w:t>
      </w:r>
      <w:r w:rsidR="00B86E01">
        <w:rPr>
          <w:rFonts w:ascii="Times New Roman" w:eastAsia="Arial Unicode MS" w:hAnsi="Times New Roman" w:cs="Times New Roman"/>
          <w:sz w:val="24"/>
          <w:szCs w:val="24"/>
        </w:rPr>
        <w:t>candidates</w:t>
      </w:r>
      <w:r>
        <w:rPr>
          <w:rFonts w:ascii="Times New Roman" w:eastAsia="Arial Unicode MS" w:hAnsi="Times New Roman" w:cs="Times New Roman"/>
          <w:sz w:val="24"/>
          <w:szCs w:val="24"/>
        </w:rPr>
        <w:t xml:space="preserve"> apply in response to the academic as well as nonacademic posts advertised by the University. Sometimes the</w:t>
      </w:r>
      <w:r w:rsidR="0010010D">
        <w:rPr>
          <w:rFonts w:ascii="Times New Roman" w:eastAsia="Arial Unicode MS" w:hAnsi="Times New Roman" w:cs="Times New Roman"/>
          <w:sz w:val="24"/>
          <w:szCs w:val="24"/>
        </w:rPr>
        <w:t xml:space="preserve"> advertisements for the</w:t>
      </w:r>
      <w:r>
        <w:rPr>
          <w:rFonts w:ascii="Times New Roman" w:eastAsia="Arial Unicode MS" w:hAnsi="Times New Roman" w:cs="Times New Roman"/>
          <w:sz w:val="24"/>
          <w:szCs w:val="24"/>
        </w:rPr>
        <w:t xml:space="preserve"> posts </w:t>
      </w:r>
      <w:r w:rsidR="0010010D">
        <w:rPr>
          <w:rFonts w:ascii="Times New Roman" w:eastAsia="Arial Unicode MS" w:hAnsi="Times New Roman" w:cs="Times New Roman"/>
          <w:sz w:val="24"/>
          <w:szCs w:val="24"/>
        </w:rPr>
        <w:t xml:space="preserve">are to be  repeated </w:t>
      </w:r>
      <w:r w:rsidR="0023159E">
        <w:rPr>
          <w:rFonts w:ascii="Times New Roman" w:eastAsia="Arial Unicode MS" w:hAnsi="Times New Roman" w:cs="Times New Roman"/>
          <w:sz w:val="24"/>
          <w:szCs w:val="24"/>
        </w:rPr>
        <w:t>in order to get the suitable applicants.</w:t>
      </w:r>
      <w:r>
        <w:rPr>
          <w:rFonts w:ascii="Times New Roman" w:eastAsia="Arial Unicode MS" w:hAnsi="Times New Roman" w:cs="Times New Roman"/>
          <w:sz w:val="24"/>
          <w:szCs w:val="24"/>
        </w:rPr>
        <w:t xml:space="preserve"> </w:t>
      </w:r>
    </w:p>
    <w:p w:rsidR="00044CD7" w:rsidRDefault="00044CD7" w:rsidP="00044CD7">
      <w:pPr>
        <w:jc w:val="both"/>
        <w:rPr>
          <w:rFonts w:ascii="Times New Roman" w:eastAsia="Arial Unicode MS" w:hAnsi="Times New Roman" w:cs="Times New Roman"/>
          <w:b/>
          <w:bCs/>
          <w:sz w:val="24"/>
          <w:szCs w:val="24"/>
        </w:rPr>
      </w:pPr>
      <w:r w:rsidRPr="00EA791F">
        <w:rPr>
          <w:rFonts w:ascii="Times New Roman" w:eastAsia="Arial Unicode MS" w:hAnsi="Times New Roman" w:cs="Times New Roman"/>
          <w:b/>
          <w:bCs/>
          <w:sz w:val="24"/>
          <w:szCs w:val="24"/>
        </w:rPr>
        <w:t xml:space="preserve">Environmental Issues </w:t>
      </w:r>
      <w:r>
        <w:rPr>
          <w:rFonts w:ascii="Times New Roman" w:eastAsia="Arial Unicode MS" w:hAnsi="Times New Roman" w:cs="Times New Roman"/>
          <w:b/>
          <w:bCs/>
          <w:sz w:val="24"/>
          <w:szCs w:val="24"/>
        </w:rPr>
        <w:t>–</w:t>
      </w:r>
      <w:r w:rsidRPr="00EA791F">
        <w:rPr>
          <w:rFonts w:ascii="Times New Roman" w:eastAsia="Arial Unicode MS" w:hAnsi="Times New Roman" w:cs="Times New Roman"/>
          <w:b/>
          <w:bCs/>
          <w:sz w:val="24"/>
          <w:szCs w:val="24"/>
        </w:rPr>
        <w:t xml:space="preserve"> </w:t>
      </w:r>
    </w:p>
    <w:p w:rsidR="00044CD7" w:rsidRDefault="00044CD7" w:rsidP="00044CD7">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University campus is located very close to the Arabian Sea. There is a huge yarn-producing unit of Indian Rayon Company exactly behind the campus. There </w:t>
      </w:r>
      <w:r w:rsidR="00D161F9">
        <w:rPr>
          <w:rFonts w:ascii="Times New Roman" w:eastAsia="Arial Unicode MS" w:hAnsi="Times New Roman" w:cs="Times New Roman"/>
          <w:sz w:val="24"/>
          <w:szCs w:val="24"/>
        </w:rPr>
        <w:t xml:space="preserve">are </w:t>
      </w:r>
      <w:r>
        <w:rPr>
          <w:rFonts w:ascii="Times New Roman" w:eastAsia="Arial Unicode MS" w:hAnsi="Times New Roman" w:cs="Times New Roman"/>
          <w:sz w:val="24"/>
          <w:szCs w:val="24"/>
        </w:rPr>
        <w:t xml:space="preserve">following environmental issues due to this – </w:t>
      </w:r>
    </w:p>
    <w:p w:rsidR="00044CD7" w:rsidRPr="00EA791F" w:rsidRDefault="00044CD7" w:rsidP="00044CD7">
      <w:pPr>
        <w:pStyle w:val="ListParagraph"/>
        <w:numPr>
          <w:ilvl w:val="0"/>
          <w:numId w:val="2"/>
        </w:numPr>
        <w:jc w:val="both"/>
        <w:rPr>
          <w:rFonts w:ascii="Times New Roman" w:hAnsi="Times New Roman" w:cs="Times New Roman"/>
          <w:b/>
          <w:bCs/>
          <w:sz w:val="24"/>
          <w:szCs w:val="24"/>
        </w:rPr>
      </w:pPr>
      <w:r>
        <w:rPr>
          <w:rFonts w:ascii="Times New Roman" w:eastAsia="Arial Unicode MS" w:hAnsi="Times New Roman" w:cs="Times New Roman"/>
          <w:sz w:val="24"/>
          <w:szCs w:val="24"/>
        </w:rPr>
        <w:t>Due to proximity to the sea, the humidity level is very high. Many employees and students suffer from joint pain, skin diseases and cold due to this.</w:t>
      </w:r>
    </w:p>
    <w:p w:rsidR="00044CD7" w:rsidRPr="000A779C" w:rsidRDefault="00044CD7" w:rsidP="00044CD7">
      <w:pPr>
        <w:pStyle w:val="ListParagraph"/>
        <w:numPr>
          <w:ilvl w:val="0"/>
          <w:numId w:val="2"/>
        </w:numPr>
        <w:jc w:val="both"/>
        <w:rPr>
          <w:rFonts w:ascii="Times New Roman" w:hAnsi="Times New Roman" w:cs="Times New Roman"/>
          <w:sz w:val="24"/>
          <w:szCs w:val="24"/>
        </w:rPr>
      </w:pPr>
      <w:r w:rsidRPr="00EA791F">
        <w:rPr>
          <w:rFonts w:ascii="Times New Roman" w:eastAsia="Arial Unicode MS" w:hAnsi="Times New Roman" w:cs="Times New Roman"/>
          <w:sz w:val="24"/>
          <w:szCs w:val="24"/>
        </w:rPr>
        <w:t>Due to</w:t>
      </w:r>
      <w:r>
        <w:rPr>
          <w:rFonts w:ascii="Times New Roman" w:eastAsia="Arial Unicode MS" w:hAnsi="Times New Roman" w:cs="Times New Roman"/>
          <w:sz w:val="24"/>
          <w:szCs w:val="24"/>
        </w:rPr>
        <w:t xml:space="preserve"> high</w:t>
      </w:r>
      <w:r w:rsidRPr="00EA791F">
        <w:rPr>
          <w:rFonts w:ascii="Times New Roman" w:eastAsia="Arial Unicode MS" w:hAnsi="Times New Roman" w:cs="Times New Roman"/>
          <w:sz w:val="24"/>
          <w:szCs w:val="24"/>
        </w:rPr>
        <w:t xml:space="preserve"> humidity</w:t>
      </w:r>
      <w:r>
        <w:rPr>
          <w:rFonts w:ascii="Times New Roman" w:eastAsia="Arial Unicode MS" w:hAnsi="Times New Roman" w:cs="Times New Roman"/>
          <w:sz w:val="24"/>
          <w:szCs w:val="24"/>
        </w:rPr>
        <w:t xml:space="preserve"> level computers, printers, scanners, water purification plants and other electronic gadgets break down very quickly. Anything that is made up of metal gets corroded in no time. The buildings in the campus also require frequent maintenance. </w:t>
      </w:r>
    </w:p>
    <w:p w:rsidR="00044CD7" w:rsidRPr="000A779C" w:rsidRDefault="00044CD7" w:rsidP="00044CD7">
      <w:pPr>
        <w:pStyle w:val="ListParagraph"/>
        <w:numPr>
          <w:ilvl w:val="0"/>
          <w:numId w:val="2"/>
        </w:numPr>
        <w:jc w:val="both"/>
        <w:rPr>
          <w:rFonts w:ascii="Times New Roman" w:hAnsi="Times New Roman" w:cs="Times New Roman"/>
          <w:sz w:val="24"/>
          <w:szCs w:val="24"/>
        </w:rPr>
      </w:pPr>
      <w:r>
        <w:rPr>
          <w:rFonts w:ascii="Times New Roman" w:eastAsia="Arial Unicode MS" w:hAnsi="Times New Roman" w:cs="Times New Roman"/>
          <w:sz w:val="24"/>
          <w:szCs w:val="24"/>
        </w:rPr>
        <w:t>Due to proximity to the sea the ground water available here is very hard. It is neither fit for drinking nor for external use. It cannot even be use for watering the plants. Hence there is shortage of soft water on the campus.</w:t>
      </w:r>
    </w:p>
    <w:p w:rsidR="00044CD7" w:rsidRPr="000A779C" w:rsidRDefault="00044CD7" w:rsidP="00044CD7">
      <w:pPr>
        <w:pStyle w:val="ListParagraph"/>
        <w:numPr>
          <w:ilvl w:val="0"/>
          <w:numId w:val="2"/>
        </w:numPr>
        <w:jc w:val="both"/>
        <w:rPr>
          <w:rFonts w:ascii="Times New Roman" w:hAnsi="Times New Roman" w:cs="Times New Roman"/>
          <w:sz w:val="24"/>
          <w:szCs w:val="24"/>
        </w:rPr>
      </w:pPr>
      <w:r>
        <w:rPr>
          <w:rFonts w:ascii="Times New Roman" w:eastAsia="Arial Unicode MS" w:hAnsi="Times New Roman" w:cs="Times New Roman"/>
          <w:sz w:val="24"/>
          <w:szCs w:val="24"/>
        </w:rPr>
        <w:lastRenderedPageBreak/>
        <w:t>The land in the campus is rocky. This leads to a lot of difficulty in constructing buildings. Trees do not grow easily in such a land. Hard water further hampers their growth. Hence it becomes very difficult to develop greenery in the campus.</w:t>
      </w:r>
    </w:p>
    <w:p w:rsidR="00044CD7" w:rsidRPr="000A779C" w:rsidRDefault="00044CD7" w:rsidP="00044CD7">
      <w:pPr>
        <w:pStyle w:val="ListParagraph"/>
        <w:numPr>
          <w:ilvl w:val="0"/>
          <w:numId w:val="2"/>
        </w:numPr>
        <w:jc w:val="both"/>
        <w:rPr>
          <w:rFonts w:ascii="Times New Roman" w:hAnsi="Times New Roman" w:cs="Times New Roman"/>
          <w:sz w:val="24"/>
          <w:szCs w:val="24"/>
        </w:rPr>
      </w:pPr>
      <w:r>
        <w:rPr>
          <w:rFonts w:ascii="Times New Roman" w:eastAsia="Arial Unicode MS" w:hAnsi="Times New Roman" w:cs="Times New Roman"/>
          <w:sz w:val="24"/>
          <w:szCs w:val="24"/>
        </w:rPr>
        <w:t>The campus becomes dirty and students staying at the campus suffer from various diseases due to the pollution and foul smell of the smoke released day and night from the chimnis of the factory located just behind the campus.</w:t>
      </w:r>
    </w:p>
    <w:p w:rsidR="00044CD7" w:rsidRDefault="00044CD7" w:rsidP="00044CD7">
      <w:pPr>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Scarcity of students – </w:t>
      </w:r>
    </w:p>
    <w:p w:rsidR="001F2A21" w:rsidRDefault="00044CD7" w:rsidP="00044CD7">
      <w:pPr>
        <w:jc w:val="both"/>
      </w:pPr>
      <w:r>
        <w:rPr>
          <w:rFonts w:ascii="Times New Roman" w:eastAsia="Arial Unicode MS" w:hAnsi="Times New Roman" w:cs="Times New Roman"/>
          <w:sz w:val="24"/>
          <w:szCs w:val="24"/>
        </w:rPr>
        <w:t xml:space="preserve">People are doubtful about the future earning capability of Sanskrit students as compared to those studying in various other streams like engineering and commerce. Hence, only a small number of students come for studying traditional Shastras like Vyakarana. Most of those who do come, drop out after completing their Shastri (B.A.) course due to anxiety about finding jobs and attraction towards quick money through the practice of Karmakanda. Hence the number of students joining post-graduate course is lesser. It therefore is difficult to start teaching many important Shastras like Meemamsa and Dharmashastra at the University center. Poor but quite intelligent students are taught almost free of cost. Since the University runs entirely on Government funds it is not possible to take research projects as well.     </w:t>
      </w:r>
    </w:p>
    <w:sectPr w:rsidR="001F2A21" w:rsidSect="00CB17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D53B7"/>
    <w:multiLevelType w:val="hybridMultilevel"/>
    <w:tmpl w:val="84B461C4"/>
    <w:lvl w:ilvl="0" w:tplc="50EAA864">
      <w:start w:val="1"/>
      <w:numFmt w:val="decimal"/>
      <w:lvlText w:val="%1."/>
      <w:lvlJc w:val="left"/>
      <w:pPr>
        <w:ind w:left="720" w:hanging="360"/>
      </w:pPr>
      <w:rPr>
        <w:rFonts w:eastAsia="Arial Unicode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42EA3"/>
    <w:multiLevelType w:val="hybridMultilevel"/>
    <w:tmpl w:val="2D96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044CD7"/>
    <w:rsid w:val="00044CD7"/>
    <w:rsid w:val="00092293"/>
    <w:rsid w:val="0010010D"/>
    <w:rsid w:val="001F2A21"/>
    <w:rsid w:val="0023159E"/>
    <w:rsid w:val="002B7BD4"/>
    <w:rsid w:val="005711B3"/>
    <w:rsid w:val="00B86E01"/>
    <w:rsid w:val="00CB171E"/>
    <w:rsid w:val="00D161F9"/>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7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D7"/>
    <w:pPr>
      <w:ind w:left="720"/>
      <w:contextualSpacing/>
    </w:pPr>
    <w:rPr>
      <w:rFonts w:eastAsiaTheme="minorHAnsi"/>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8</cp:revision>
  <dcterms:created xsi:type="dcterms:W3CDTF">2021-03-17T07:22:00Z</dcterms:created>
  <dcterms:modified xsi:type="dcterms:W3CDTF">2021-03-22T14:42:00Z</dcterms:modified>
</cp:coreProperties>
</file>